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C190" w14:textId="3E89D86A" w:rsidR="00A7572C" w:rsidRDefault="00A7572C" w:rsidP="00A7572C">
      <w:pPr>
        <w:jc w:val="center"/>
        <w:rPr>
          <w:b/>
          <w:bCs/>
          <w:sz w:val="32"/>
          <w:szCs w:val="32"/>
        </w:rPr>
      </w:pPr>
      <w:r w:rsidRPr="00DC38EC">
        <w:rPr>
          <w:b/>
          <w:bCs/>
          <w:sz w:val="32"/>
          <w:szCs w:val="32"/>
        </w:rPr>
        <w:t xml:space="preserve">Assignment No. </w:t>
      </w:r>
      <w:r>
        <w:rPr>
          <w:b/>
          <w:bCs/>
          <w:sz w:val="32"/>
          <w:szCs w:val="32"/>
        </w:rPr>
        <w:t>4</w:t>
      </w:r>
    </w:p>
    <w:p w14:paraId="644E6E9A" w14:textId="77777777" w:rsidR="00A7572C" w:rsidRDefault="00A7572C" w:rsidP="00A7572C">
      <w:pPr>
        <w:jc w:val="center"/>
        <w:rPr>
          <w:b/>
          <w:bCs/>
          <w:sz w:val="32"/>
          <w:szCs w:val="32"/>
        </w:rPr>
      </w:pPr>
      <w:proofErr w:type="gramStart"/>
      <w:r w:rsidRPr="00DC38EC">
        <w:rPr>
          <w:b/>
          <w:bCs/>
          <w:sz w:val="32"/>
          <w:szCs w:val="32"/>
        </w:rPr>
        <w:t>Subject :</w:t>
      </w:r>
      <w:proofErr w:type="gramEnd"/>
      <w:r w:rsidRPr="00DC38EC">
        <w:rPr>
          <w:b/>
          <w:bCs/>
          <w:sz w:val="32"/>
          <w:szCs w:val="32"/>
        </w:rPr>
        <w:t xml:space="preserve"> Computer Network</w:t>
      </w:r>
    </w:p>
    <w:p w14:paraId="670B9DD5" w14:textId="77777777" w:rsidR="00A7572C" w:rsidRDefault="00A7572C" w:rsidP="00A7572C">
      <w:pPr>
        <w:jc w:val="center"/>
        <w:rPr>
          <w:b/>
          <w:bCs/>
          <w:sz w:val="32"/>
          <w:szCs w:val="32"/>
        </w:rPr>
      </w:pPr>
    </w:p>
    <w:p w14:paraId="2393D8C2" w14:textId="7165D959" w:rsidR="00A7572C" w:rsidRPr="00A7572C" w:rsidRDefault="00A7572C" w:rsidP="00A7572C">
      <w:pPr>
        <w:rPr>
          <w:sz w:val="28"/>
          <w:szCs w:val="28"/>
        </w:rPr>
      </w:pPr>
      <w:r w:rsidRPr="00A7572C">
        <w:rPr>
          <w:sz w:val="28"/>
          <w:szCs w:val="28"/>
        </w:rPr>
        <w:t>Q. 1</w:t>
      </w:r>
      <w:r w:rsidRPr="00A7572C">
        <w:rPr>
          <w:sz w:val="28"/>
          <w:szCs w:val="28"/>
        </w:rPr>
        <w:t>. Write a program for the HTTP server.</w:t>
      </w:r>
    </w:p>
    <w:p w14:paraId="5E7ED20D" w14:textId="26B4D643" w:rsidR="00046AFF" w:rsidRPr="00A7572C" w:rsidRDefault="00A7572C" w:rsidP="00A7572C">
      <w:pPr>
        <w:rPr>
          <w:sz w:val="28"/>
          <w:szCs w:val="28"/>
        </w:rPr>
      </w:pPr>
      <w:r w:rsidRPr="00A7572C">
        <w:rPr>
          <w:sz w:val="28"/>
          <w:szCs w:val="28"/>
        </w:rPr>
        <w:t>Q. 2</w:t>
      </w:r>
      <w:r w:rsidRPr="00A7572C">
        <w:rPr>
          <w:sz w:val="28"/>
          <w:szCs w:val="28"/>
        </w:rPr>
        <w:t>. Implement the concept of static routing.</w:t>
      </w:r>
    </w:p>
    <w:sectPr w:rsidR="00046AFF" w:rsidRPr="00A75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2C"/>
    <w:rsid w:val="00046AFF"/>
    <w:rsid w:val="006076D3"/>
    <w:rsid w:val="00653876"/>
    <w:rsid w:val="00A7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DA439"/>
  <w15:chartTrackingRefBased/>
  <w15:docId w15:val="{AE5AF9ED-A603-4D96-8161-5B03DD7C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72C"/>
  </w:style>
  <w:style w:type="paragraph" w:styleId="Heading1">
    <w:name w:val="heading 1"/>
    <w:basedOn w:val="Normal"/>
    <w:next w:val="Normal"/>
    <w:link w:val="Heading1Char"/>
    <w:uiPriority w:val="9"/>
    <w:qFormat/>
    <w:rsid w:val="00A75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7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7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7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7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Cseuser</dc:creator>
  <cp:keywords/>
  <dc:description/>
  <cp:lastModifiedBy>Cseuser</cp:lastModifiedBy>
  <cp:revision>1</cp:revision>
  <dcterms:created xsi:type="dcterms:W3CDTF">2025-06-20T08:37:00Z</dcterms:created>
  <dcterms:modified xsi:type="dcterms:W3CDTF">2025-06-20T08:38:00Z</dcterms:modified>
</cp:coreProperties>
</file>